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48E35A65" w14:textId="77777777" w:rsidR="007F36DF" w:rsidRDefault="007F36DF" w:rsidP="007F36DF">
      <w:pPr>
        <w:pStyle w:val="a3"/>
        <w:tabs>
          <w:tab w:val="left" w:pos="851"/>
        </w:tabs>
        <w:spacing w:after="0" w:line="240" w:lineRule="auto"/>
        <w:ind w:left="392"/>
        <w:jc w:val="both"/>
        <w:rPr>
          <w:rFonts w:ascii="Arial" w:eastAsia="Times New Roman" w:hAnsi="Arial" w:cs="Arial"/>
          <w:lang w:eastAsia="ru-RU"/>
        </w:rPr>
      </w:pPr>
    </w:p>
    <w:tbl>
      <w:tblPr>
        <w:tblStyle w:val="af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642"/>
        <w:gridCol w:w="3414"/>
        <w:gridCol w:w="1784"/>
        <w:gridCol w:w="851"/>
        <w:gridCol w:w="850"/>
        <w:gridCol w:w="1985"/>
      </w:tblGrid>
      <w:tr w:rsidR="007F36DF" w:rsidRPr="004265C3" w14:paraId="79428BEF" w14:textId="77777777" w:rsidTr="00907C32">
        <w:tc>
          <w:tcPr>
            <w:tcW w:w="642" w:type="dxa"/>
            <w:vAlign w:val="center"/>
          </w:tcPr>
          <w:p w14:paraId="750D9675" w14:textId="77777777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№ п/п</w:t>
            </w:r>
          </w:p>
        </w:tc>
        <w:tc>
          <w:tcPr>
            <w:tcW w:w="3414" w:type="dxa"/>
          </w:tcPr>
          <w:p w14:paraId="2551ED15" w14:textId="0DC52DE4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         Наименование Товара</w:t>
            </w:r>
          </w:p>
        </w:tc>
        <w:tc>
          <w:tcPr>
            <w:tcW w:w="1784" w:type="dxa"/>
          </w:tcPr>
          <w:p w14:paraId="53010BBB" w14:textId="6F0BF728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Чертеж/ ГОСТ/ТУ</w:t>
            </w:r>
          </w:p>
        </w:tc>
        <w:tc>
          <w:tcPr>
            <w:tcW w:w="851" w:type="dxa"/>
          </w:tcPr>
          <w:p w14:paraId="6A2BDB40" w14:textId="77777777" w:rsidR="007F36DF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Кол-</w:t>
            </w:r>
            <w:r>
              <w:rPr>
                <w:rFonts w:ascii="Arial" w:eastAsia="Times New Roman" w:hAnsi="Arial" w:cs="Arial"/>
                <w:b/>
                <w:lang w:eastAsia="ru-RU"/>
              </w:rPr>
              <w:t xml:space="preserve">   </w:t>
            </w:r>
          </w:p>
          <w:p w14:paraId="2F8709AE" w14:textId="77777777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 xml:space="preserve">  </w:t>
            </w:r>
            <w:r w:rsidRPr="00C23B63">
              <w:rPr>
                <w:rFonts w:ascii="Arial" w:eastAsia="Times New Roman" w:hAnsi="Arial" w:cs="Arial"/>
                <w:b/>
                <w:lang w:eastAsia="ru-RU"/>
              </w:rPr>
              <w:t xml:space="preserve">во </w:t>
            </w:r>
          </w:p>
        </w:tc>
        <w:tc>
          <w:tcPr>
            <w:tcW w:w="850" w:type="dxa"/>
          </w:tcPr>
          <w:p w14:paraId="1B1D1A45" w14:textId="68891594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lang w:eastAsia="ru-RU"/>
              </w:rPr>
              <w:t>Ед</w:t>
            </w:r>
            <w:proofErr w:type="spellEnd"/>
            <w:r>
              <w:rPr>
                <w:rFonts w:ascii="Arial" w:eastAsia="Times New Roman" w:hAnsi="Arial" w:cs="Arial"/>
                <w:b/>
                <w:lang w:eastAsia="ru-RU"/>
              </w:rPr>
              <w:t>-изм.</w:t>
            </w:r>
          </w:p>
        </w:tc>
        <w:tc>
          <w:tcPr>
            <w:tcW w:w="1985" w:type="dxa"/>
          </w:tcPr>
          <w:p w14:paraId="6A8B3379" w14:textId="4462BDEE" w:rsidR="007F36DF" w:rsidRPr="00C23B63" w:rsidRDefault="007F36DF" w:rsidP="00C77D07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C23B63">
              <w:rPr>
                <w:rFonts w:ascii="Arial" w:eastAsia="Times New Roman" w:hAnsi="Arial" w:cs="Arial"/>
                <w:b/>
                <w:lang w:eastAsia="ru-RU"/>
              </w:rPr>
              <w:t>Требуемый срок поставки</w:t>
            </w:r>
          </w:p>
        </w:tc>
      </w:tr>
      <w:tr w:rsidR="0072160E" w14:paraId="39772103" w14:textId="77777777" w:rsidTr="005F6C14">
        <w:tc>
          <w:tcPr>
            <w:tcW w:w="642" w:type="dxa"/>
            <w:vAlign w:val="center"/>
          </w:tcPr>
          <w:p w14:paraId="08FF4E02" w14:textId="0A273A56" w:rsidR="0072160E" w:rsidRPr="00C23B63" w:rsidRDefault="0072160E" w:rsidP="0072160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1</w:t>
            </w:r>
          </w:p>
        </w:tc>
        <w:tc>
          <w:tcPr>
            <w:tcW w:w="3414" w:type="dxa"/>
            <w:vAlign w:val="center"/>
          </w:tcPr>
          <w:p w14:paraId="456051B5" w14:textId="47EA68D7" w:rsidR="0072160E" w:rsidRPr="00C23B63" w:rsidRDefault="0072160E" w:rsidP="0072160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F34449">
              <w:rPr>
                <w:rFonts w:ascii="Times New Roman" w:hAnsi="Times New Roman"/>
                <w:sz w:val="24"/>
              </w:rPr>
              <w:t>Агрегат насосный КМ 80-65-175</w:t>
            </w:r>
          </w:p>
        </w:tc>
        <w:tc>
          <w:tcPr>
            <w:tcW w:w="1784" w:type="dxa"/>
            <w:vAlign w:val="center"/>
          </w:tcPr>
          <w:p w14:paraId="1B2B6253" w14:textId="7013A2CF" w:rsidR="0072160E" w:rsidRPr="00C23B63" w:rsidRDefault="0072160E" w:rsidP="0072160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9D235D">
              <w:rPr>
                <w:rFonts w:ascii="Times New Roman" w:hAnsi="Times New Roman"/>
                <w:sz w:val="24"/>
              </w:rPr>
              <w:t>ОЛ №1-2015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CE43" w14:textId="0C73E527" w:rsidR="0072160E" w:rsidRPr="00C23B63" w:rsidRDefault="0072160E" w:rsidP="0072160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Calibri" w:hAnsi="Calibri" w:cs="Arial CYR"/>
              </w:rPr>
              <w:t>3</w:t>
            </w:r>
          </w:p>
        </w:tc>
        <w:tc>
          <w:tcPr>
            <w:tcW w:w="850" w:type="dxa"/>
          </w:tcPr>
          <w:p w14:paraId="0DC4E71B" w14:textId="7DD28485" w:rsidR="0072160E" w:rsidRDefault="0072160E" w:rsidP="0072160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630F76">
              <w:t>шт</w:t>
            </w:r>
            <w:proofErr w:type="spellEnd"/>
          </w:p>
        </w:tc>
        <w:tc>
          <w:tcPr>
            <w:tcW w:w="1985" w:type="dxa"/>
            <w:vAlign w:val="center"/>
          </w:tcPr>
          <w:p w14:paraId="2B60BE74" w14:textId="44705F27" w:rsidR="0072160E" w:rsidRPr="004265C3" w:rsidRDefault="0072160E" w:rsidP="0072160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t>28</w:t>
            </w:r>
            <w:r w:rsidRPr="00907C32">
              <w:t>.02.2016</w:t>
            </w:r>
          </w:p>
        </w:tc>
      </w:tr>
      <w:tr w:rsidR="0072160E" w14:paraId="33931A9E" w14:textId="77777777" w:rsidTr="005F6C14">
        <w:tc>
          <w:tcPr>
            <w:tcW w:w="642" w:type="dxa"/>
            <w:vAlign w:val="center"/>
          </w:tcPr>
          <w:p w14:paraId="7912D4FC" w14:textId="1219FDB8" w:rsidR="0072160E" w:rsidRDefault="0072160E" w:rsidP="0072160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2</w:t>
            </w:r>
          </w:p>
        </w:tc>
        <w:tc>
          <w:tcPr>
            <w:tcW w:w="3414" w:type="dxa"/>
            <w:vAlign w:val="center"/>
          </w:tcPr>
          <w:p w14:paraId="6281B983" w14:textId="498DC337" w:rsidR="0072160E" w:rsidRPr="00C23B63" w:rsidRDefault="0072160E" w:rsidP="0072160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eastAsia="Times New Roman" w:hAnsi="Arial" w:cs="Arial"/>
                <w:b/>
                <w:lang w:eastAsia="ru-RU"/>
              </w:rPr>
            </w:pPr>
            <w:r w:rsidRPr="00F34449">
              <w:rPr>
                <w:rFonts w:ascii="Times New Roman" w:hAnsi="Times New Roman"/>
                <w:sz w:val="24"/>
              </w:rPr>
              <w:t>Агрегат насосный НМШ 8-25-6,3/2,5</w:t>
            </w:r>
          </w:p>
        </w:tc>
        <w:tc>
          <w:tcPr>
            <w:tcW w:w="1784" w:type="dxa"/>
            <w:vAlign w:val="center"/>
          </w:tcPr>
          <w:p w14:paraId="25B6BB12" w14:textId="5C3E825F" w:rsidR="0072160E" w:rsidRDefault="0072160E" w:rsidP="0072160E">
            <w:pPr>
              <w:pStyle w:val="a3"/>
              <w:tabs>
                <w:tab w:val="left" w:pos="851"/>
              </w:tabs>
              <w:ind w:left="0"/>
              <w:jc w:val="both"/>
            </w:pPr>
            <w:r w:rsidRPr="009D235D">
              <w:rPr>
                <w:rFonts w:ascii="Times New Roman" w:hAnsi="Times New Roman"/>
                <w:sz w:val="24"/>
              </w:rPr>
              <w:t>ОЛ №2-2015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6B44" w14:textId="63D034E5" w:rsidR="0072160E" w:rsidRDefault="0072160E" w:rsidP="0072160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Calibri" w:hAnsi="Calibri" w:cs="Arial CYR"/>
              </w:rPr>
              <w:t>4</w:t>
            </w:r>
          </w:p>
        </w:tc>
        <w:tc>
          <w:tcPr>
            <w:tcW w:w="850" w:type="dxa"/>
          </w:tcPr>
          <w:p w14:paraId="74EA95D5" w14:textId="1032EF8F" w:rsidR="0072160E" w:rsidRDefault="0072160E" w:rsidP="0072160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630F76">
              <w:t>шт</w:t>
            </w:r>
            <w:proofErr w:type="spellEnd"/>
          </w:p>
        </w:tc>
        <w:tc>
          <w:tcPr>
            <w:tcW w:w="1985" w:type="dxa"/>
          </w:tcPr>
          <w:p w14:paraId="45A705B7" w14:textId="4CB2479A" w:rsidR="0072160E" w:rsidRDefault="0072160E" w:rsidP="0072160E">
            <w:pPr>
              <w:pStyle w:val="a3"/>
              <w:tabs>
                <w:tab w:val="left" w:pos="851"/>
              </w:tabs>
              <w:ind w:left="0"/>
              <w:jc w:val="both"/>
              <w:rPr>
                <w:rFonts w:ascii="Arial" w:hAnsi="Arial" w:cs="Arial"/>
              </w:rPr>
            </w:pPr>
            <w:r>
              <w:t>28</w:t>
            </w:r>
            <w:r w:rsidRPr="00C36177">
              <w:t>.02.2016</w:t>
            </w:r>
          </w:p>
        </w:tc>
      </w:tr>
    </w:tbl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30C04A8B" w14:textId="0F61F0BE" w:rsidR="00152338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Количество</w:t>
      </w:r>
      <w:r w:rsidR="00B5556E">
        <w:rPr>
          <w:rFonts w:ascii="Arial" w:eastAsia="Times New Roman" w:hAnsi="Arial" w:cs="Arial"/>
          <w:lang w:eastAsia="ru-RU"/>
        </w:rPr>
        <w:t xml:space="preserve"> (объем)</w:t>
      </w:r>
      <w:r w:rsidRPr="00D55CEA">
        <w:rPr>
          <w:rFonts w:ascii="Arial" w:eastAsia="Times New Roman" w:hAnsi="Arial" w:cs="Arial"/>
          <w:lang w:eastAsia="ru-RU"/>
        </w:rPr>
        <w:t xml:space="preserve">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B5556E" w:rsidRPr="00B5556E">
        <w:rPr>
          <w:rFonts w:ascii="Arial" w:eastAsia="Times New Roman" w:hAnsi="Arial" w:cs="Arial"/>
          <w:lang w:eastAsia="ru-RU"/>
        </w:rPr>
        <w:t xml:space="preserve"> </w:t>
      </w:r>
      <w:r w:rsidR="00B5556E">
        <w:rPr>
          <w:rFonts w:ascii="Arial" w:eastAsia="Times New Roman" w:hAnsi="Arial" w:cs="Arial"/>
          <w:lang w:eastAsia="ru-RU"/>
        </w:rPr>
        <w:t>по позиции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20FF5BF5" w14:textId="2A0E20B9" w:rsidR="0072160E" w:rsidRPr="0072160E" w:rsidRDefault="001B1612" w:rsidP="0072160E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72160E">
        <w:rPr>
          <w:rFonts w:ascii="Arial" w:eastAsia="Times New Roman" w:hAnsi="Arial" w:cs="Arial"/>
          <w:lang w:eastAsia="ru-RU"/>
        </w:rPr>
        <w:t xml:space="preserve">Продукция должна </w:t>
      </w:r>
      <w:r w:rsidR="0072160E" w:rsidRPr="0072160E">
        <w:rPr>
          <w:rFonts w:ascii="Arial" w:eastAsia="Times New Roman" w:hAnsi="Arial" w:cs="Arial"/>
          <w:lang w:eastAsia="ru-RU"/>
        </w:rPr>
        <w:t>полностью соответствовать опросному листу Заказчика (марка, тип, технические характеристики, климатическое исполнение);</w:t>
      </w:r>
    </w:p>
    <w:p w14:paraId="6BC14AD3" w14:textId="0BF67688" w:rsidR="0072160E" w:rsidRPr="00E81319" w:rsidRDefault="0072160E" w:rsidP="0072160E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highlight w:val="yellow"/>
          <w:lang w:eastAsia="ru-RU"/>
        </w:rPr>
      </w:pPr>
      <w:r w:rsidRPr="00E81319">
        <w:rPr>
          <w:rFonts w:ascii="Arial" w:eastAsia="Times New Roman" w:hAnsi="Arial" w:cs="Arial"/>
          <w:highlight w:val="yellow"/>
          <w:lang w:eastAsia="ru-RU"/>
        </w:rPr>
        <w:t>Оборудование</w:t>
      </w:r>
      <w:r w:rsidR="00E81319">
        <w:rPr>
          <w:rFonts w:ascii="Arial" w:eastAsia="Times New Roman" w:hAnsi="Arial" w:cs="Arial"/>
          <w:highlight w:val="yellow"/>
          <w:lang w:eastAsia="ru-RU"/>
        </w:rPr>
        <w:t xml:space="preserve"> (агрегаты насосные)</w:t>
      </w:r>
      <w:r w:rsidRPr="00E81319">
        <w:rPr>
          <w:rFonts w:ascii="Arial" w:eastAsia="Times New Roman" w:hAnsi="Arial" w:cs="Arial"/>
          <w:highlight w:val="yellow"/>
          <w:lang w:eastAsia="ru-RU"/>
        </w:rPr>
        <w:t xml:space="preserve"> должно быть Российского производства;</w:t>
      </w:r>
    </w:p>
    <w:p w14:paraId="3C068B1E" w14:textId="3723996A" w:rsidR="001B1612" w:rsidRPr="0072160E" w:rsidRDefault="001B1612" w:rsidP="0072160E">
      <w:pPr>
        <w:pStyle w:val="a3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</w:p>
    <w:p w14:paraId="5BF883D2" w14:textId="78B0DF73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D55CEA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55CEA">
        <w:rPr>
          <w:rFonts w:ascii="Arial" w:eastAsia="Times New Roman" w:hAnsi="Arial" w:cs="Arial"/>
          <w:lang w:eastAsia="ru-RU"/>
        </w:rPr>
        <w:t>»</w:t>
      </w:r>
      <w:r w:rsidR="00A27311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D55CEA">
        <w:rPr>
          <w:rFonts w:ascii="Arial" w:eastAsia="Times New Roman" w:hAnsi="Arial" w:cs="Arial"/>
          <w:lang w:eastAsia="ru-RU"/>
        </w:rPr>
        <w:t>).</w:t>
      </w:r>
    </w:p>
    <w:p w14:paraId="7CC84AA7" w14:textId="77777777" w:rsidR="006A570C" w:rsidRDefault="006A570C" w:rsidP="00951F12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2AE4EB6B" w14:textId="77777777" w:rsidR="00E8033F" w:rsidRPr="00CB05EA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CB05EA">
        <w:rPr>
          <w:rFonts w:ascii="Arial" w:eastAsia="Times New Roman" w:hAnsi="Arial" w:cs="Arial"/>
          <w:b/>
          <w:lang w:eastAsia="ru-RU"/>
        </w:rPr>
        <w:t>Отгрузочные реквизиты грузополучателя:</w:t>
      </w:r>
    </w:p>
    <w:p w14:paraId="29560EDD" w14:textId="11EFF8A5" w:rsidR="0047379F" w:rsidRDefault="0047379F" w:rsidP="0047379F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 Для доставки Ж/Д транспортом: </w:t>
      </w:r>
      <w:r w:rsidRPr="00BA5B6E">
        <w:rPr>
          <w:rFonts w:ascii="Arial" w:eastAsia="Times New Roman" w:hAnsi="Arial" w:cs="Arial"/>
          <w:lang w:eastAsia="ru-RU"/>
        </w:rPr>
        <w:t xml:space="preserve">Станция назначения: </w:t>
      </w:r>
      <w:proofErr w:type="spellStart"/>
      <w:r w:rsidRPr="00BA5B6E">
        <w:rPr>
          <w:rFonts w:ascii="Arial" w:eastAsia="Times New Roman" w:hAnsi="Arial" w:cs="Arial"/>
          <w:lang w:eastAsia="ru-RU"/>
        </w:rPr>
        <w:t>Карабула</w:t>
      </w:r>
      <w:proofErr w:type="spellEnd"/>
      <w:r>
        <w:rPr>
          <w:rFonts w:ascii="Arial" w:eastAsia="Times New Roman" w:hAnsi="Arial" w:cs="Arial"/>
          <w:lang w:eastAsia="ru-RU"/>
        </w:rPr>
        <w:t>,</w:t>
      </w:r>
      <w:r w:rsidRPr="00BA5B6E">
        <w:rPr>
          <w:rFonts w:ascii="Arial" w:eastAsia="Times New Roman" w:hAnsi="Arial" w:cs="Arial"/>
          <w:lang w:eastAsia="ru-RU"/>
        </w:rPr>
        <w:t xml:space="preserve"> Красноярской ЖД, Код станции: 895807, </w:t>
      </w:r>
      <w:r>
        <w:rPr>
          <w:rFonts w:ascii="Arial" w:eastAsia="Times New Roman" w:hAnsi="Arial" w:cs="Arial"/>
          <w:lang w:eastAsia="ru-RU"/>
        </w:rPr>
        <w:t>Грузоп</w:t>
      </w:r>
      <w:r w:rsidRPr="00BA5B6E">
        <w:rPr>
          <w:rFonts w:ascii="Arial" w:eastAsia="Times New Roman" w:hAnsi="Arial" w:cs="Arial"/>
          <w:lang w:eastAsia="ru-RU"/>
        </w:rPr>
        <w:t>олучатель: ООО «</w:t>
      </w:r>
      <w:proofErr w:type="spellStart"/>
      <w:r w:rsidRPr="00BA5B6E">
        <w:rPr>
          <w:rFonts w:ascii="Arial" w:eastAsia="Times New Roman" w:hAnsi="Arial" w:cs="Arial"/>
          <w:lang w:eastAsia="ru-RU"/>
        </w:rPr>
        <w:t>Кройл</w:t>
      </w:r>
      <w:proofErr w:type="spellEnd"/>
      <w:r w:rsidRPr="00BA5B6E">
        <w:rPr>
          <w:rFonts w:ascii="Arial" w:eastAsia="Times New Roman" w:hAnsi="Arial" w:cs="Arial"/>
          <w:lang w:eastAsia="ru-RU"/>
        </w:rPr>
        <w:t>» (код 1275), ОКПО 49691895, для ООО "</w:t>
      </w:r>
      <w:proofErr w:type="spellStart"/>
      <w:r w:rsidRPr="00BA5B6E">
        <w:rPr>
          <w:rFonts w:ascii="Arial" w:eastAsia="Times New Roman" w:hAnsi="Arial" w:cs="Arial"/>
          <w:lang w:eastAsia="ru-RU"/>
        </w:rPr>
        <w:t>Славнефть</w:t>
      </w:r>
      <w:proofErr w:type="spellEnd"/>
      <w:r w:rsidRPr="00BA5B6E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–</w:t>
      </w:r>
      <w:r w:rsidRPr="00BA5B6E">
        <w:rPr>
          <w:rFonts w:ascii="Arial" w:eastAsia="Times New Roman" w:hAnsi="Arial" w:cs="Arial"/>
          <w:lang w:eastAsia="ru-RU"/>
        </w:rPr>
        <w:t xml:space="preserve"> </w:t>
      </w:r>
      <w:proofErr w:type="spellStart"/>
      <w:r w:rsidRPr="00BA5B6E">
        <w:rPr>
          <w:rFonts w:ascii="Arial" w:eastAsia="Times New Roman" w:hAnsi="Arial" w:cs="Arial"/>
          <w:lang w:eastAsia="ru-RU"/>
        </w:rPr>
        <w:t>Красноярскнефтегаз</w:t>
      </w:r>
      <w:proofErr w:type="spellEnd"/>
      <w:r>
        <w:rPr>
          <w:rFonts w:ascii="Arial" w:eastAsia="Times New Roman" w:hAnsi="Arial" w:cs="Arial"/>
          <w:lang w:eastAsia="ru-RU"/>
        </w:rPr>
        <w:t>.</w:t>
      </w:r>
    </w:p>
    <w:p w14:paraId="5519277D" w14:textId="092DEFE3" w:rsidR="0047379F" w:rsidRDefault="0047379F" w:rsidP="0047379F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</w:t>
      </w:r>
      <w:r w:rsidRPr="0089678E">
        <w:rPr>
          <w:rFonts w:ascii="Arial" w:eastAsia="Times New Roman" w:hAnsi="Arial" w:cs="Arial"/>
          <w:lang w:eastAsia="ru-RU"/>
        </w:rPr>
        <w:t>Для доставки товара автомобильным транспортом</w:t>
      </w:r>
      <w:r>
        <w:rPr>
          <w:rFonts w:ascii="Arial" w:eastAsia="Times New Roman" w:hAnsi="Arial" w:cs="Arial"/>
          <w:lang w:eastAsia="ru-RU"/>
        </w:rPr>
        <w:t xml:space="preserve">, </w:t>
      </w:r>
      <w:r w:rsidRPr="0089678E">
        <w:rPr>
          <w:rFonts w:ascii="Arial" w:eastAsia="Times New Roman" w:hAnsi="Arial" w:cs="Arial"/>
          <w:b/>
          <w:lang w:eastAsia="ru-RU"/>
        </w:rPr>
        <w:t>Грузополучатель</w:t>
      </w:r>
      <w:r w:rsidRPr="0089678E">
        <w:rPr>
          <w:rFonts w:ascii="Arial" w:eastAsia="Times New Roman" w:hAnsi="Arial" w:cs="Arial"/>
          <w:lang w:eastAsia="ru-RU"/>
        </w:rPr>
        <w:t xml:space="preserve">: ООО «Терминал» Красноярский край, </w:t>
      </w:r>
      <w:proofErr w:type="spellStart"/>
      <w:r w:rsidRPr="0089678E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89678E">
        <w:rPr>
          <w:rFonts w:ascii="Arial" w:eastAsia="Times New Roman" w:hAnsi="Arial" w:cs="Arial"/>
          <w:lang w:eastAsia="ru-RU"/>
        </w:rPr>
        <w:t xml:space="preserve"> район, п. Таежный, ул. Чапаева 3В, ст</w:t>
      </w:r>
      <w:r>
        <w:rPr>
          <w:rFonts w:ascii="Arial" w:eastAsia="Times New Roman" w:hAnsi="Arial" w:cs="Arial"/>
          <w:lang w:eastAsia="ru-RU"/>
        </w:rPr>
        <w:t>роение 1, контейнерная площадка по поручению ООО «</w:t>
      </w:r>
      <w:proofErr w:type="spellStart"/>
      <w:r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>
        <w:rPr>
          <w:rFonts w:ascii="Arial" w:eastAsia="Times New Roman" w:hAnsi="Arial" w:cs="Arial"/>
          <w:lang w:eastAsia="ru-RU"/>
        </w:rPr>
        <w:t>»</w:t>
      </w:r>
      <w:r w:rsidRPr="0089678E">
        <w:rPr>
          <w:rFonts w:ascii="Arial" w:eastAsia="Times New Roman" w:hAnsi="Arial" w:cs="Arial"/>
          <w:lang w:eastAsia="ru-RU"/>
        </w:rPr>
        <w:t xml:space="preserve"> (не доезжая ж/д переезда отворот направо) Конт.</w:t>
      </w:r>
      <w:r>
        <w:rPr>
          <w:rFonts w:ascii="Arial" w:eastAsia="Times New Roman" w:hAnsi="Arial" w:cs="Arial"/>
          <w:lang w:eastAsia="ru-RU"/>
        </w:rPr>
        <w:t xml:space="preserve"> </w:t>
      </w:r>
      <w:r w:rsidRPr="0089678E">
        <w:rPr>
          <w:rFonts w:ascii="Arial" w:eastAsia="Times New Roman" w:hAnsi="Arial" w:cs="Arial"/>
          <w:lang w:eastAsia="ru-RU"/>
        </w:rPr>
        <w:t>лицо Ерофеенков Александр Александрович. Тел.8</w:t>
      </w:r>
      <w:r>
        <w:rPr>
          <w:rFonts w:ascii="Arial" w:eastAsia="Times New Roman" w:hAnsi="Arial" w:cs="Arial"/>
          <w:lang w:eastAsia="ru-RU"/>
        </w:rPr>
        <w:t xml:space="preserve"> 929-309-61-88</w:t>
      </w:r>
      <w:r w:rsidRPr="0089678E">
        <w:rPr>
          <w:rFonts w:ascii="Arial" w:eastAsia="Times New Roman" w:hAnsi="Arial" w:cs="Arial"/>
          <w:lang w:eastAsia="ru-RU"/>
        </w:rPr>
        <w:t xml:space="preserve"> </w:t>
      </w:r>
    </w:p>
    <w:p w14:paraId="410CC1AC" w14:textId="569F670C" w:rsidR="0047379F" w:rsidRDefault="0047379F" w:rsidP="0047379F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</w:p>
    <w:p w14:paraId="44CA10BE" w14:textId="42589EF2" w:rsidR="00152338" w:rsidRDefault="00152338" w:rsidP="00AD23F7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AD23F7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AD23F7">
        <w:rPr>
          <w:rFonts w:ascii="Arial" w:eastAsia="Times New Roman" w:hAnsi="Arial" w:cs="Arial"/>
          <w:lang w:eastAsia="ru-RU"/>
        </w:rPr>
        <w:t>срок</w:t>
      </w:r>
      <w:r w:rsidR="00047B2D">
        <w:rPr>
          <w:rFonts w:ascii="Arial" w:eastAsia="Times New Roman" w:hAnsi="Arial" w:cs="Arial"/>
          <w:lang w:eastAsia="ru-RU"/>
        </w:rPr>
        <w:t>ам</w:t>
      </w:r>
      <w:r w:rsidRPr="00AD23F7">
        <w:rPr>
          <w:rFonts w:ascii="Arial" w:eastAsia="Times New Roman" w:hAnsi="Arial" w:cs="Arial"/>
          <w:lang w:eastAsia="ru-RU"/>
        </w:rPr>
        <w:t xml:space="preserve">, </w:t>
      </w:r>
      <w:r w:rsidR="00047B2D" w:rsidRPr="00AD23F7">
        <w:rPr>
          <w:rFonts w:ascii="Arial" w:eastAsia="Times New Roman" w:hAnsi="Arial" w:cs="Arial"/>
          <w:lang w:eastAsia="ru-RU"/>
        </w:rPr>
        <w:t>указанны</w:t>
      </w:r>
      <w:r w:rsidR="00047B2D">
        <w:rPr>
          <w:rFonts w:ascii="Arial" w:eastAsia="Times New Roman" w:hAnsi="Arial" w:cs="Arial"/>
          <w:lang w:eastAsia="ru-RU"/>
        </w:rPr>
        <w:t>м</w:t>
      </w:r>
      <w:r w:rsidR="00047B2D" w:rsidRPr="00AD23F7">
        <w:rPr>
          <w:rFonts w:ascii="Arial" w:eastAsia="Times New Roman" w:hAnsi="Arial" w:cs="Arial"/>
          <w:lang w:eastAsia="ru-RU"/>
        </w:rPr>
        <w:t xml:space="preserve"> </w:t>
      </w:r>
      <w:r w:rsidR="00047B2D">
        <w:rPr>
          <w:rFonts w:ascii="Arial" w:eastAsia="Times New Roman" w:hAnsi="Arial" w:cs="Arial"/>
          <w:lang w:eastAsia="ru-RU"/>
        </w:rPr>
        <w:t xml:space="preserve">Обществом </w:t>
      </w:r>
      <w:r w:rsidRPr="00AD23F7">
        <w:rPr>
          <w:rFonts w:ascii="Arial" w:eastAsia="Times New Roman" w:hAnsi="Arial" w:cs="Arial"/>
          <w:lang w:eastAsia="ru-RU"/>
        </w:rPr>
        <w:t xml:space="preserve">в </w:t>
      </w:r>
      <w:r w:rsidR="00047B2D" w:rsidRPr="00AD23F7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AD23F7">
        <w:rPr>
          <w:rFonts w:ascii="Arial" w:eastAsia="Times New Roman" w:hAnsi="Arial" w:cs="Arial"/>
          <w:lang w:eastAsia="ru-RU"/>
        </w:rPr>
        <w:t>6т</w:t>
      </w:r>
      <w:r w:rsidRPr="00AD23F7">
        <w:rPr>
          <w:rFonts w:ascii="Arial" w:eastAsia="Times New Roman" w:hAnsi="Arial" w:cs="Arial"/>
          <w:lang w:eastAsia="ru-RU"/>
        </w:rPr>
        <w:t xml:space="preserve"> и </w:t>
      </w:r>
      <w:r w:rsidR="00EB4C38" w:rsidRPr="00AD23F7">
        <w:rPr>
          <w:rFonts w:ascii="Arial" w:eastAsia="Times New Roman" w:hAnsi="Arial" w:cs="Arial"/>
          <w:lang w:eastAsia="ru-RU"/>
        </w:rPr>
        <w:t>6к</w:t>
      </w:r>
      <w:r w:rsidRPr="00AD23F7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48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843"/>
        <w:gridCol w:w="3118"/>
        <w:gridCol w:w="992"/>
        <w:gridCol w:w="1134"/>
      </w:tblGrid>
      <w:tr w:rsidR="00DB6937" w:rsidRPr="007D5715" w14:paraId="7510AD26" w14:textId="77777777" w:rsidTr="00AF064A">
        <w:trPr>
          <w:trHeight w:val="207"/>
        </w:trPr>
        <w:tc>
          <w:tcPr>
            <w:tcW w:w="709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2693" w:type="dxa"/>
            <w:vAlign w:val="center"/>
          </w:tcPr>
          <w:p w14:paraId="0FC770AF" w14:textId="296B05E9" w:rsidR="00DB6937" w:rsidRPr="00206D1A" w:rsidRDefault="004E0418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="00DB6937" w:rsidRPr="00206D1A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1843" w:type="dxa"/>
          </w:tcPr>
          <w:p w14:paraId="0D34BA0C" w14:textId="77777777" w:rsidR="00DB6937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88D0DD3" w14:textId="6FAD93B8" w:rsidR="00DB6937" w:rsidRPr="00206D1A" w:rsidRDefault="00907C32" w:rsidP="006773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677326">
              <w:rPr>
                <w:rFonts w:ascii="Times New Roman" w:hAnsi="Times New Roman" w:cs="Times New Roman"/>
                <w:b/>
                <w:bCs/>
              </w:rPr>
              <w:t>роект</w:t>
            </w:r>
            <w:r w:rsidR="00BB57EB">
              <w:rPr>
                <w:rFonts w:ascii="Times New Roman" w:hAnsi="Times New Roman" w:cs="Times New Roman"/>
                <w:b/>
                <w:bCs/>
              </w:rPr>
              <w:t>/чертеж</w:t>
            </w:r>
            <w:r>
              <w:rPr>
                <w:rFonts w:ascii="Times New Roman" w:hAnsi="Times New Roman" w:cs="Times New Roman"/>
                <w:b/>
                <w:bCs/>
              </w:rPr>
              <w:t>/ГОСТ</w:t>
            </w:r>
          </w:p>
        </w:tc>
        <w:tc>
          <w:tcPr>
            <w:tcW w:w="3118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992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AF064A">
        <w:trPr>
          <w:trHeight w:val="207"/>
        </w:trPr>
        <w:tc>
          <w:tcPr>
            <w:tcW w:w="709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1843" w:type="dxa"/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81319" w:rsidRPr="007D5715" w14:paraId="5B0529E3" w14:textId="77777777" w:rsidTr="00E81319">
        <w:trPr>
          <w:trHeight w:val="826"/>
        </w:trPr>
        <w:tc>
          <w:tcPr>
            <w:tcW w:w="709" w:type="dxa"/>
            <w:vAlign w:val="center"/>
          </w:tcPr>
          <w:p w14:paraId="1BCF7581" w14:textId="2948AE30" w:rsidR="00E81319" w:rsidRPr="007D5715" w:rsidRDefault="00E81319" w:rsidP="00E81319">
            <w:pPr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.1.</w:t>
            </w:r>
          </w:p>
        </w:tc>
        <w:tc>
          <w:tcPr>
            <w:tcW w:w="2693" w:type="dxa"/>
            <w:vAlign w:val="center"/>
          </w:tcPr>
          <w:p w14:paraId="00DBA285" w14:textId="45FBEB3B" w:rsidR="00E81319" w:rsidRPr="00677326" w:rsidRDefault="00E81319" w:rsidP="00E81319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F34449">
              <w:rPr>
                <w:rFonts w:ascii="Times New Roman" w:hAnsi="Times New Roman"/>
                <w:sz w:val="24"/>
              </w:rPr>
              <w:t>Агрегат насосный КМ 80-65-175</w:t>
            </w:r>
          </w:p>
        </w:tc>
        <w:tc>
          <w:tcPr>
            <w:tcW w:w="1843" w:type="dxa"/>
            <w:vAlign w:val="center"/>
          </w:tcPr>
          <w:p w14:paraId="7AF93F1D" w14:textId="6DF46688" w:rsidR="00E81319" w:rsidRPr="001B1612" w:rsidRDefault="00E81319" w:rsidP="00E81319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 w:rsidRPr="009D235D"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просный лист</w:t>
            </w:r>
            <w:r w:rsidRPr="009D235D">
              <w:rPr>
                <w:rFonts w:ascii="Times New Roman" w:hAnsi="Times New Roman"/>
                <w:sz w:val="24"/>
              </w:rPr>
              <w:t xml:space="preserve"> №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D235D">
              <w:rPr>
                <w:rFonts w:ascii="Times New Roman" w:hAnsi="Times New Roman"/>
                <w:sz w:val="24"/>
              </w:rPr>
              <w:t>1-2015</w:t>
            </w:r>
          </w:p>
        </w:tc>
        <w:tc>
          <w:tcPr>
            <w:tcW w:w="3118" w:type="dxa"/>
          </w:tcPr>
          <w:p w14:paraId="04F674D4" w14:textId="56860EF4" w:rsidR="00E81319" w:rsidRPr="001E51D7" w:rsidRDefault="00E81319" w:rsidP="004D6242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kern w:val="28"/>
              </w:rPr>
            </w:pPr>
            <w:r w:rsidRPr="004D6242">
              <w:rPr>
                <w:rFonts w:ascii="Times New Roman" w:hAnsi="Times New Roman"/>
                <w:sz w:val="24"/>
              </w:rPr>
              <w:t>Паспорт, руководство по эксплуатации, сертификат соответствия, Техническая часть оферты Форма 6Т</w:t>
            </w:r>
          </w:p>
        </w:tc>
        <w:tc>
          <w:tcPr>
            <w:tcW w:w="992" w:type="dxa"/>
            <w:vAlign w:val="center"/>
          </w:tcPr>
          <w:p w14:paraId="7DEC9871" w14:textId="2140FA93" w:rsidR="00E81319" w:rsidRPr="001E51D7" w:rsidRDefault="00E81319" w:rsidP="00E81319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565156"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78A131EC" w14:textId="6D5C5C39" w:rsidR="00E81319" w:rsidRPr="001E51D7" w:rsidRDefault="00E81319" w:rsidP="00E813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Соответствует/</w:t>
            </w:r>
            <w:proofErr w:type="spellStart"/>
            <w:r>
              <w:rPr>
                <w:rFonts w:ascii="Times New Roman" w:hAnsi="Times New Roman" w:cs="Times New Roman"/>
              </w:rPr>
              <w:t>несоответствует</w:t>
            </w:r>
            <w:proofErr w:type="spellEnd"/>
          </w:p>
        </w:tc>
      </w:tr>
      <w:tr w:rsidR="00E81319" w:rsidRPr="007D5715" w14:paraId="4E91FAD9" w14:textId="77777777" w:rsidTr="00E81319">
        <w:trPr>
          <w:trHeight w:val="425"/>
        </w:trPr>
        <w:tc>
          <w:tcPr>
            <w:tcW w:w="709" w:type="dxa"/>
            <w:vAlign w:val="center"/>
          </w:tcPr>
          <w:p w14:paraId="1FAA4992" w14:textId="51512B0D" w:rsidR="00E81319" w:rsidRPr="007D5715" w:rsidRDefault="00E81319" w:rsidP="00E813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</w:t>
            </w:r>
          </w:p>
        </w:tc>
        <w:tc>
          <w:tcPr>
            <w:tcW w:w="2693" w:type="dxa"/>
            <w:vAlign w:val="center"/>
          </w:tcPr>
          <w:p w14:paraId="62D52B6C" w14:textId="6E17942C" w:rsidR="00E81319" w:rsidRPr="001B1612" w:rsidRDefault="00E81319" w:rsidP="00E81319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 w:rsidRPr="00F34449">
              <w:rPr>
                <w:rFonts w:ascii="Times New Roman" w:hAnsi="Times New Roman"/>
                <w:sz w:val="24"/>
              </w:rPr>
              <w:t>Агрегат насосный НМШ 8-25-6,3/2,5</w:t>
            </w:r>
          </w:p>
        </w:tc>
        <w:tc>
          <w:tcPr>
            <w:tcW w:w="1843" w:type="dxa"/>
            <w:vAlign w:val="center"/>
          </w:tcPr>
          <w:p w14:paraId="26EFAFB8" w14:textId="2B516DF7" w:rsidR="00E81319" w:rsidRPr="001B1612" w:rsidRDefault="00E81319" w:rsidP="00E81319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Calibri" w:hAnsi="Calibri" w:cs="Arial CYR"/>
              </w:rPr>
            </w:pPr>
            <w:r>
              <w:rPr>
                <w:rFonts w:ascii="Times New Roman" w:hAnsi="Times New Roman"/>
                <w:sz w:val="24"/>
              </w:rPr>
              <w:t>Опросный лист</w:t>
            </w:r>
            <w:r w:rsidRPr="009D235D">
              <w:rPr>
                <w:rFonts w:ascii="Times New Roman" w:hAnsi="Times New Roman"/>
                <w:sz w:val="24"/>
              </w:rPr>
              <w:t xml:space="preserve"> №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D235D">
              <w:rPr>
                <w:rFonts w:ascii="Times New Roman" w:hAnsi="Times New Roman"/>
                <w:sz w:val="24"/>
              </w:rPr>
              <w:t>2-2015</w:t>
            </w:r>
          </w:p>
        </w:tc>
        <w:tc>
          <w:tcPr>
            <w:tcW w:w="3118" w:type="dxa"/>
          </w:tcPr>
          <w:p w14:paraId="5434E562" w14:textId="6F64D207" w:rsidR="00E81319" w:rsidRPr="004D6242" w:rsidRDefault="00E81319" w:rsidP="004D6242">
            <w:pPr>
              <w:shd w:val="clear" w:color="auto" w:fill="FFFFFF"/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</w:rPr>
            </w:pPr>
            <w:r w:rsidRPr="004D6242">
              <w:rPr>
                <w:rFonts w:ascii="Times New Roman" w:hAnsi="Times New Roman"/>
                <w:sz w:val="24"/>
              </w:rPr>
              <w:t>Паспорт, руководство по эксплуатации, сертификат соответствия, Техническая часть оферты Форма 6Т</w:t>
            </w:r>
          </w:p>
        </w:tc>
        <w:tc>
          <w:tcPr>
            <w:tcW w:w="992" w:type="dxa"/>
            <w:vAlign w:val="center"/>
          </w:tcPr>
          <w:p w14:paraId="0C50BBA5" w14:textId="39EA1ACE" w:rsidR="00E81319" w:rsidRPr="00E81319" w:rsidRDefault="00E81319" w:rsidP="00E81319">
            <w:pPr>
              <w:jc w:val="center"/>
            </w:pPr>
            <w:proofErr w:type="spellStart"/>
            <w:r w:rsidRPr="00565156">
              <w:t>шт</w:t>
            </w:r>
            <w:proofErr w:type="spellEnd"/>
          </w:p>
        </w:tc>
        <w:tc>
          <w:tcPr>
            <w:tcW w:w="1134" w:type="dxa"/>
          </w:tcPr>
          <w:p w14:paraId="103B50A8" w14:textId="43BCBAB8" w:rsidR="00E81319" w:rsidRDefault="00E81319" w:rsidP="00E81319">
            <w:pPr>
              <w:jc w:val="center"/>
              <w:rPr>
                <w:rFonts w:ascii="Times New Roman" w:hAnsi="Times New Roman" w:cs="Times New Roman"/>
              </w:rPr>
            </w:pPr>
            <w:r w:rsidRPr="003D3EDC">
              <w:t>Соответствует/</w:t>
            </w:r>
            <w:proofErr w:type="spellStart"/>
            <w:r w:rsidRPr="003D3EDC">
              <w:t>несоответствует</w:t>
            </w:r>
            <w:proofErr w:type="spellEnd"/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6532A73D" w14:textId="46D94CBB" w:rsidR="00244B47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lastRenderedPageBreak/>
        <w:t xml:space="preserve">       </w:t>
      </w:r>
      <w:r w:rsidR="002C5EBE" w:rsidRPr="002C5EBE">
        <w:rPr>
          <w:rFonts w:ascii="Arial" w:eastAsia="Times New Roman" w:hAnsi="Arial" w:cs="Arial"/>
          <w:iCs/>
          <w:lang w:eastAsia="ru-RU"/>
        </w:rPr>
        <w:t>2.2.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Pr="00BB57EB">
        <w:rPr>
          <w:rFonts w:ascii="Arial" w:eastAsia="Times New Roman" w:hAnsi="Arial" w:cs="Arial"/>
          <w:iCs/>
          <w:lang w:eastAsia="ru-RU"/>
        </w:rPr>
        <w:t>Качество и комплектность, объем предлагаем</w:t>
      </w:r>
      <w:r w:rsidR="008C24AE">
        <w:rPr>
          <w:rFonts w:ascii="Arial" w:eastAsia="Times New Roman" w:hAnsi="Arial" w:cs="Arial"/>
          <w:iCs/>
          <w:lang w:eastAsia="ru-RU"/>
        </w:rPr>
        <w:t>ой</w:t>
      </w:r>
      <w:r w:rsidRPr="00BB57EB">
        <w:rPr>
          <w:rFonts w:ascii="Arial" w:eastAsia="Times New Roman" w:hAnsi="Arial" w:cs="Arial"/>
          <w:iCs/>
          <w:lang w:eastAsia="ru-RU"/>
        </w:rPr>
        <w:t xml:space="preserve"> </w:t>
      </w:r>
      <w:r w:rsidR="008C24AE">
        <w:rPr>
          <w:rFonts w:ascii="Arial" w:eastAsia="Times New Roman" w:hAnsi="Arial" w:cs="Arial"/>
          <w:iCs/>
          <w:lang w:eastAsia="ru-RU"/>
        </w:rPr>
        <w:t>продукции</w:t>
      </w:r>
      <w:r w:rsidRPr="00BB57EB">
        <w:rPr>
          <w:rFonts w:ascii="Arial" w:eastAsia="Times New Roman" w:hAnsi="Arial" w:cs="Arial"/>
          <w:iCs/>
          <w:lang w:eastAsia="ru-RU"/>
        </w:rPr>
        <w:t xml:space="preserve"> должны соответствовать</w:t>
      </w:r>
      <w:r w:rsidR="008C24AE">
        <w:rPr>
          <w:rFonts w:ascii="Arial" w:eastAsia="Times New Roman" w:hAnsi="Arial" w:cs="Arial"/>
          <w:iCs/>
          <w:lang w:eastAsia="ru-RU"/>
        </w:rPr>
        <w:t xml:space="preserve"> </w:t>
      </w:r>
      <w:r w:rsidR="00E81319">
        <w:rPr>
          <w:rFonts w:ascii="Arial" w:eastAsia="Times New Roman" w:hAnsi="Arial" w:cs="Arial"/>
          <w:iCs/>
          <w:lang w:eastAsia="ru-RU"/>
        </w:rPr>
        <w:t>опросным листам № 1-2015, 2-2015</w:t>
      </w:r>
      <w:r w:rsidRPr="00BB57EB">
        <w:rPr>
          <w:rFonts w:ascii="Arial" w:eastAsia="Times New Roman" w:hAnsi="Arial" w:cs="Arial"/>
          <w:iCs/>
          <w:lang w:eastAsia="ru-RU"/>
        </w:rPr>
        <w:t xml:space="preserve"> указанн</w:t>
      </w:r>
      <w:r w:rsidR="008C24AE">
        <w:rPr>
          <w:rFonts w:ascii="Arial" w:eastAsia="Times New Roman" w:hAnsi="Arial" w:cs="Arial"/>
          <w:iCs/>
          <w:lang w:eastAsia="ru-RU"/>
        </w:rPr>
        <w:t>ым</w:t>
      </w:r>
      <w:r w:rsidRPr="00BB57EB">
        <w:rPr>
          <w:rFonts w:ascii="Arial" w:eastAsia="Times New Roman" w:hAnsi="Arial" w:cs="Arial"/>
          <w:iCs/>
          <w:lang w:eastAsia="ru-RU"/>
        </w:rPr>
        <w:t xml:space="preserve"> Обществом. И должно быть подтверждено сертификатом/паспортом качества Производителя</w:t>
      </w:r>
      <w:r w:rsidR="00244B47" w:rsidRPr="00BB57EB">
        <w:rPr>
          <w:rFonts w:ascii="Arial" w:eastAsia="Times New Roman" w:hAnsi="Arial" w:cs="Arial"/>
          <w:iCs/>
          <w:lang w:eastAsia="ru-RU"/>
        </w:rPr>
        <w:t xml:space="preserve">  </w:t>
      </w:r>
    </w:p>
    <w:p w14:paraId="4CAF9FE5" w14:textId="77777777" w:rsidR="002C5EB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</w:t>
      </w: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7A74DF1A" w:rsidR="00244B47" w:rsidRPr="00DF3285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75392F69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</w:t>
      </w:r>
      <w:r w:rsidR="00E81319"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3D6B8F" w:rsidRPr="003D6B8F">
        <w:rPr>
          <w:rFonts w:ascii="Arial" w:eastAsia="Times New Roman" w:hAnsi="Arial" w:cs="Arial"/>
          <w:lang w:eastAsia="ru-RU"/>
        </w:rPr>
        <w:t>Предлагаемый к поставке Товар</w:t>
      </w:r>
      <w:r w:rsidR="00E81319">
        <w:rPr>
          <w:rFonts w:ascii="Arial" w:eastAsia="Times New Roman" w:hAnsi="Arial" w:cs="Arial"/>
          <w:lang w:eastAsia="ru-RU"/>
        </w:rPr>
        <w:t xml:space="preserve"> должен быть</w:t>
      </w:r>
      <w:r w:rsidR="00584162">
        <w:rPr>
          <w:rFonts w:ascii="Arial" w:eastAsia="Times New Roman" w:hAnsi="Arial" w:cs="Arial"/>
          <w:lang w:eastAsia="ru-RU"/>
        </w:rPr>
        <w:t xml:space="preserve"> новым,</w:t>
      </w:r>
      <w:r w:rsidR="003D6B8F" w:rsidRPr="003D6B8F">
        <w:rPr>
          <w:rFonts w:ascii="Arial" w:eastAsia="Times New Roman" w:hAnsi="Arial" w:cs="Arial"/>
          <w:lang w:eastAsia="ru-RU"/>
        </w:rPr>
        <w:t xml:space="preserve"> не бывши</w:t>
      </w:r>
      <w:r w:rsidR="00E81319">
        <w:rPr>
          <w:rFonts w:ascii="Arial" w:eastAsia="Times New Roman" w:hAnsi="Arial" w:cs="Arial"/>
          <w:lang w:eastAsia="ru-RU"/>
        </w:rPr>
        <w:t>м</w:t>
      </w:r>
      <w:r w:rsidR="003D6B8F" w:rsidRPr="003D6B8F">
        <w:rPr>
          <w:rFonts w:ascii="Arial" w:eastAsia="Times New Roman" w:hAnsi="Arial" w:cs="Arial"/>
          <w:lang w:eastAsia="ru-RU"/>
        </w:rPr>
        <w:t xml:space="preserve"> в эксплуатации и выпущенный не ранее 2 полугодия 2015 г. </w:t>
      </w:r>
      <w:r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</w:t>
      </w:r>
      <w:r w:rsidR="00E81319">
        <w:rPr>
          <w:rFonts w:ascii="Arial" w:eastAsia="Times New Roman" w:hAnsi="Arial" w:cs="Arial"/>
          <w:highlight w:val="yellow"/>
          <w:lang w:eastAsia="ru-RU"/>
        </w:rPr>
        <w:t>-8</w:t>
      </w:r>
      <w:r w:rsidR="00907C32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601F2C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4593C27E" w14:textId="610F87E3" w:rsidR="002C5E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 w:rsidR="00E81319">
        <w:rPr>
          <w:rFonts w:ascii="Arial" w:eastAsia="Times New Roman" w:hAnsi="Arial" w:cs="Arial"/>
          <w:lang w:eastAsia="ru-RU"/>
        </w:rPr>
        <w:t>4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="004E0418" w:rsidRPr="004E0418">
        <w:rPr>
          <w:rFonts w:ascii="Arial" w:eastAsia="Times New Roman" w:hAnsi="Arial" w:cs="Arial"/>
          <w:lang w:eastAsia="ru-RU"/>
        </w:rPr>
        <w:t xml:space="preserve">срок согласно </w:t>
      </w:r>
      <w:r w:rsidR="002C5EBE" w:rsidRPr="004E0418">
        <w:rPr>
          <w:rFonts w:ascii="Arial" w:eastAsia="Times New Roman" w:hAnsi="Arial" w:cs="Arial"/>
          <w:lang w:eastAsia="ru-RU"/>
        </w:rPr>
        <w:t>гарантии производителя,</w:t>
      </w:r>
      <w:r w:rsidR="004E0418" w:rsidRPr="004E0418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  <w:r w:rsidR="002C5EBE">
        <w:rPr>
          <w:rFonts w:ascii="Arial" w:eastAsia="Times New Roman" w:hAnsi="Arial" w:cs="Arial"/>
          <w:lang w:eastAsia="ru-RU"/>
        </w:rPr>
        <w:t>.</w:t>
      </w:r>
    </w:p>
    <w:p w14:paraId="4C6BBE0F" w14:textId="54E3A786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C5EBE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2.</w:t>
      </w:r>
      <w:r w:rsidR="00E81319">
        <w:rPr>
          <w:rFonts w:ascii="Arial" w:eastAsia="Times New Roman" w:hAnsi="Arial" w:cs="Arial"/>
          <w:lang w:eastAsia="ru-RU"/>
        </w:rPr>
        <w:t>5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0DAE6AAC" w14:textId="77777777" w:rsidR="00584162" w:rsidRPr="00584162" w:rsidRDefault="00172EC9" w:rsidP="0058416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E81319">
        <w:rPr>
          <w:rFonts w:ascii="Arial" w:eastAsia="Times New Roman" w:hAnsi="Arial" w:cs="Arial"/>
          <w:lang w:eastAsia="ru-RU"/>
        </w:rPr>
        <w:t>6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584162" w:rsidRPr="00584162">
        <w:rPr>
          <w:rFonts w:ascii="Arial" w:eastAsia="Times New Roman" w:hAnsi="Arial" w:cs="Arial"/>
          <w:lang w:eastAsia="ru-RU"/>
        </w:rPr>
        <w:t xml:space="preserve">Транспортная упаковка данных ТМЦ, поставляемых в климатические районы с холодным климатом и в труднодоступные районы, должна соответствовать требованиям ГОСТ 15846-2002, отгрузка производится в ящиках, выстланных водонепроницаемым материалом. </w:t>
      </w:r>
    </w:p>
    <w:p w14:paraId="773EEF98" w14:textId="6BF2E9D0" w:rsidR="00584162" w:rsidRPr="00584162" w:rsidRDefault="00584162" w:rsidP="0058416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</w:t>
      </w:r>
      <w:r w:rsidRPr="00584162">
        <w:rPr>
          <w:rFonts w:ascii="Arial" w:eastAsia="Times New Roman" w:hAnsi="Arial" w:cs="Arial"/>
          <w:lang w:eastAsia="ru-RU"/>
        </w:rPr>
        <w:t xml:space="preserve"> Если насосные агрегаты отгружаются с комплектом фланцев, метизов, ЗИП они должны поставляться одним </w:t>
      </w:r>
      <w:proofErr w:type="spellStart"/>
      <w:r w:rsidRPr="00584162">
        <w:rPr>
          <w:rFonts w:ascii="Arial" w:eastAsia="Times New Roman" w:hAnsi="Arial" w:cs="Arial"/>
          <w:lang w:eastAsia="ru-RU"/>
        </w:rPr>
        <w:t>грузоместом</w:t>
      </w:r>
      <w:proofErr w:type="spellEnd"/>
      <w:r w:rsidRPr="00584162">
        <w:rPr>
          <w:rFonts w:ascii="Arial" w:eastAsia="Times New Roman" w:hAnsi="Arial" w:cs="Arial"/>
          <w:lang w:eastAsia="ru-RU"/>
        </w:rPr>
        <w:t>, раздельная поставка не допустима.</w:t>
      </w:r>
    </w:p>
    <w:p w14:paraId="447A9361" w14:textId="6100C5D3" w:rsidR="00584162" w:rsidRPr="00584162" w:rsidRDefault="00584162" w:rsidP="0058416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Pr="00584162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 xml:space="preserve">    </w:t>
      </w:r>
      <w:r w:rsidRPr="00584162">
        <w:rPr>
          <w:rFonts w:ascii="Arial" w:eastAsia="Times New Roman" w:hAnsi="Arial" w:cs="Arial"/>
          <w:lang w:eastAsia="ru-RU"/>
        </w:rPr>
        <w:t>В случае поставки в одном ящике более одного насоса, внутри грузового места их размещают отдельно друг от друга, разделяя перегородками</w:t>
      </w:r>
    </w:p>
    <w:p w14:paraId="2D74BF24" w14:textId="4BAFA699" w:rsidR="00584162" w:rsidRPr="00584162" w:rsidRDefault="00584162" w:rsidP="0058416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Pr="00584162">
        <w:rPr>
          <w:rFonts w:ascii="Arial" w:eastAsia="Times New Roman" w:hAnsi="Arial" w:cs="Arial"/>
          <w:lang w:eastAsia="ru-RU"/>
        </w:rPr>
        <w:t xml:space="preserve"> Насосы должны поставляться скомплектованные и упакованные согласно паспорту (комплектовочной ведомости) на изделие</w:t>
      </w:r>
    </w:p>
    <w:p w14:paraId="22F9BE60" w14:textId="2F01627B" w:rsidR="0049479B" w:rsidRPr="00601F2C" w:rsidRDefault="00584162" w:rsidP="00584162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</w:t>
      </w:r>
      <w:r w:rsidR="00E81319">
        <w:rPr>
          <w:rFonts w:ascii="Arial" w:eastAsia="Times New Roman" w:hAnsi="Arial" w:cs="Arial"/>
          <w:lang w:eastAsia="ru-RU"/>
        </w:rPr>
        <w:t>7</w:t>
      </w:r>
      <w:r w:rsidR="00172EC9">
        <w:rPr>
          <w:rFonts w:ascii="Arial" w:eastAsia="Times New Roman" w:hAnsi="Arial" w:cs="Arial"/>
          <w:lang w:eastAsia="ru-RU"/>
        </w:rPr>
        <w:t>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601F2C"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 xml:space="preserve"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 w:rsidR="00601F2C"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="00601F2C" w:rsidRPr="00601F2C">
        <w:rPr>
          <w:rFonts w:ascii="Arial" w:eastAsia="Times New Roman" w:hAnsi="Arial" w:cs="Arial"/>
          <w:lang w:eastAsia="ru-RU"/>
        </w:rPr>
        <w:t>О "</w:t>
      </w:r>
      <w:proofErr w:type="spellStart"/>
      <w:r w:rsidR="00601F2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 xml:space="preserve">". </w:t>
      </w:r>
    </w:p>
    <w:p w14:paraId="6D8EE363" w14:textId="47829F11" w:rsidR="00B873D4" w:rsidRPr="00601F2C" w:rsidRDefault="00B873D4" w:rsidP="00601F2C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0133C7C1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E81319">
        <w:rPr>
          <w:rFonts w:ascii="Arial" w:eastAsia="Times New Roman" w:hAnsi="Arial" w:cs="Arial"/>
          <w:lang w:eastAsia="ru-RU"/>
        </w:rPr>
        <w:t>8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68558443" w14:textId="18B352C0" w:rsidR="00601F2C" w:rsidRPr="001E476F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  - паспорта, сертификаты качества на материалы (детали металлоконструкций)</w:t>
      </w:r>
    </w:p>
    <w:p w14:paraId="3FBA9FB0" w14:textId="224B5A70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67D9F10D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 xml:space="preserve">- руководства (инструкции) по эксплуатации Товара (в случае если на данный вид товара таковые имеются). 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1E476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1E476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62982E92" w14:textId="77777777" w:rsidR="00F67626" w:rsidRDefault="00152338" w:rsidP="00E8131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C12D40" w:rsidRPr="00C12D40">
        <w:rPr>
          <w:rFonts w:ascii="Arial" w:eastAsia="Times New Roman" w:hAnsi="Arial" w:cs="Arial"/>
          <w:lang w:eastAsia="ru-RU"/>
        </w:rPr>
        <w:t xml:space="preserve">        </w:t>
      </w:r>
      <w:r w:rsidRPr="00152338">
        <w:rPr>
          <w:rFonts w:ascii="Arial" w:eastAsia="Times New Roman" w:hAnsi="Arial" w:cs="Arial"/>
          <w:lang w:eastAsia="ru-RU"/>
        </w:rPr>
        <w:t xml:space="preserve">3.1. </w:t>
      </w:r>
      <w:r w:rsidR="00F67626" w:rsidRPr="00F67626">
        <w:rPr>
          <w:rFonts w:ascii="Arial" w:eastAsia="Times New Roman" w:hAnsi="Arial" w:cs="Arial"/>
          <w:lang w:eastAsia="ru-RU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года, либо контрагенты с опытом поставки аналогичных МТР не менее 1 года (необходимо предоставить документы, подтверждающие опыт поставки). </w:t>
      </w:r>
      <w:r w:rsidR="00F67626" w:rsidRPr="00F67626">
        <w:rPr>
          <w:rFonts w:ascii="Arial" w:eastAsia="Times New Roman" w:hAnsi="Arial" w:cs="Arial"/>
          <w:b/>
          <w:lang w:eastAsia="ru-RU"/>
        </w:rPr>
        <w:t>Контрагенты,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  <w:r w:rsidR="00050D61" w:rsidRPr="00050D61">
        <w:rPr>
          <w:rFonts w:ascii="Arial" w:eastAsia="Times New Roman" w:hAnsi="Arial" w:cs="Arial"/>
          <w:lang w:eastAsia="ru-RU"/>
        </w:rPr>
        <w:t xml:space="preserve">       </w:t>
      </w:r>
    </w:p>
    <w:p w14:paraId="0C351CFB" w14:textId="77AC79AC" w:rsidR="00050D61" w:rsidRPr="00050D61" w:rsidRDefault="00050D61" w:rsidP="00E8131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050D61">
        <w:rPr>
          <w:rFonts w:ascii="Arial" w:eastAsia="Times New Roman" w:hAnsi="Arial" w:cs="Arial"/>
          <w:lang w:eastAsia="ru-RU"/>
        </w:rPr>
        <w:t xml:space="preserve">     3.</w:t>
      </w:r>
      <w:r w:rsidR="00F67626">
        <w:rPr>
          <w:rFonts w:ascii="Arial" w:eastAsia="Times New Roman" w:hAnsi="Arial" w:cs="Arial"/>
          <w:lang w:eastAsia="ru-RU"/>
        </w:rPr>
        <w:t>2</w:t>
      </w:r>
      <w:r w:rsidRPr="00050D61">
        <w:rPr>
          <w:rFonts w:ascii="Arial" w:eastAsia="Times New Roman" w:hAnsi="Arial" w:cs="Arial"/>
          <w:lang w:eastAsia="ru-RU"/>
        </w:rPr>
        <w:t xml:space="preserve">. </w:t>
      </w:r>
      <w:r w:rsidRPr="00BE0C0F">
        <w:rPr>
          <w:rFonts w:ascii="Arial" w:eastAsia="Times New Roman" w:hAnsi="Arial" w:cs="Arial"/>
          <w:lang w:eastAsia="ru-RU"/>
        </w:rPr>
        <w:t>Наличие действующего сертификата сертификации ISO 9001, либо иной применяемой в компании системе менеджмента качества (документ в виде заверенной контрагентом копии)</w:t>
      </w:r>
      <w:r>
        <w:rPr>
          <w:rFonts w:ascii="Arial" w:eastAsia="Times New Roman" w:hAnsi="Arial" w:cs="Arial"/>
          <w:lang w:eastAsia="ru-RU"/>
        </w:rPr>
        <w:t>.</w:t>
      </w:r>
    </w:p>
    <w:p w14:paraId="6386D21A" w14:textId="4B06E930" w:rsidR="00601F2C" w:rsidRPr="006A2E2E" w:rsidRDefault="00601F2C" w:rsidP="00C12D40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strike/>
          <w:lang w:eastAsia="ru-RU"/>
        </w:rPr>
      </w:pPr>
    </w:p>
    <w:p w14:paraId="646D976A" w14:textId="4B9AC9AF" w:rsidR="00601F2C" w:rsidRPr="00601F2C" w:rsidRDefault="00620800" w:rsidP="00601F2C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</w:t>
      </w:r>
      <w:r w:rsidR="00F67626">
        <w:rPr>
          <w:rFonts w:ascii="Arial" w:eastAsia="Times New Roman" w:hAnsi="Arial" w:cs="Arial"/>
          <w:lang w:eastAsia="ru-RU"/>
        </w:rPr>
        <w:t>3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>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388F6E5A" w14:textId="2F8D8D2C" w:rsidR="00152338" w:rsidRPr="00152338" w:rsidRDefault="00152338" w:rsidP="00152338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</w:p>
    <w:p w14:paraId="71894EA1" w14:textId="5DB19BD4" w:rsidR="00152338" w:rsidRP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</w:r>
      <w:r w:rsidR="00620800">
        <w:rPr>
          <w:rFonts w:ascii="Arial" w:eastAsia="Times New Roman" w:hAnsi="Arial" w:cs="Arial"/>
          <w:lang w:eastAsia="ru-RU"/>
        </w:rPr>
        <w:t xml:space="preserve"> </w:t>
      </w:r>
      <w:r w:rsidR="007705CA">
        <w:rPr>
          <w:rFonts w:ascii="Arial" w:eastAsia="Times New Roman" w:hAnsi="Arial" w:cs="Arial"/>
          <w:lang w:eastAsia="ru-RU"/>
        </w:rPr>
        <w:t xml:space="preserve"> </w:t>
      </w:r>
      <w:r w:rsidRPr="00152338">
        <w:rPr>
          <w:rFonts w:ascii="Arial" w:eastAsia="Times New Roman" w:hAnsi="Arial" w:cs="Arial"/>
          <w:lang w:eastAsia="ru-RU"/>
        </w:rPr>
        <w:t>3.</w:t>
      </w:r>
      <w:r w:rsidR="00F67626">
        <w:rPr>
          <w:rFonts w:ascii="Arial" w:eastAsia="Times New Roman" w:hAnsi="Arial" w:cs="Arial"/>
          <w:lang w:eastAsia="ru-RU"/>
        </w:rPr>
        <w:t>4</w:t>
      </w:r>
      <w:bookmarkStart w:id="0" w:name="_GoBack"/>
      <w:bookmarkEnd w:id="0"/>
      <w:r w:rsidRPr="00152338">
        <w:rPr>
          <w:rFonts w:ascii="Arial" w:eastAsia="Times New Roman" w:hAnsi="Arial" w:cs="Arial"/>
          <w:lang w:eastAsia="ru-RU"/>
        </w:rPr>
        <w:t>. Прохождение аккредитации.</w:t>
      </w: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BB57EB">
      <w:footerReference w:type="default" r:id="rId7"/>
      <w:pgSz w:w="11906" w:h="16838"/>
      <w:pgMar w:top="851" w:right="850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626">
          <w:rPr>
            <w:noProof/>
          </w:rPr>
          <w:t>2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47BC1"/>
    <w:multiLevelType w:val="hybridMultilevel"/>
    <w:tmpl w:val="EFC4EAF2"/>
    <w:lvl w:ilvl="0" w:tplc="AC826A9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4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9"/>
  </w:num>
  <w:num w:numId="8">
    <w:abstractNumId w:val="0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50D61"/>
    <w:rsid w:val="000657B3"/>
    <w:rsid w:val="001354F7"/>
    <w:rsid w:val="00152338"/>
    <w:rsid w:val="00172EC9"/>
    <w:rsid w:val="001B1612"/>
    <w:rsid w:val="001D42C1"/>
    <w:rsid w:val="001E476F"/>
    <w:rsid w:val="001E51D7"/>
    <w:rsid w:val="001F24C4"/>
    <w:rsid w:val="00205926"/>
    <w:rsid w:val="00206D1A"/>
    <w:rsid w:val="00244B47"/>
    <w:rsid w:val="002C5EBE"/>
    <w:rsid w:val="002E7D40"/>
    <w:rsid w:val="002F7BDF"/>
    <w:rsid w:val="003012DA"/>
    <w:rsid w:val="00356CCE"/>
    <w:rsid w:val="003D6B8F"/>
    <w:rsid w:val="0047379F"/>
    <w:rsid w:val="00485C9D"/>
    <w:rsid w:val="0049479B"/>
    <w:rsid w:val="00497FC1"/>
    <w:rsid w:val="004B4AA7"/>
    <w:rsid w:val="004C0F44"/>
    <w:rsid w:val="004C1C18"/>
    <w:rsid w:val="004D6242"/>
    <w:rsid w:val="004E0418"/>
    <w:rsid w:val="004E4423"/>
    <w:rsid w:val="0055333A"/>
    <w:rsid w:val="005718E7"/>
    <w:rsid w:val="00584162"/>
    <w:rsid w:val="005E64DD"/>
    <w:rsid w:val="00601F2C"/>
    <w:rsid w:val="0061542C"/>
    <w:rsid w:val="00620800"/>
    <w:rsid w:val="006252B6"/>
    <w:rsid w:val="00677326"/>
    <w:rsid w:val="00681878"/>
    <w:rsid w:val="006A2E2E"/>
    <w:rsid w:val="006A5672"/>
    <w:rsid w:val="006A570C"/>
    <w:rsid w:val="006C5350"/>
    <w:rsid w:val="0072160E"/>
    <w:rsid w:val="007705CA"/>
    <w:rsid w:val="007E68CB"/>
    <w:rsid w:val="007F232E"/>
    <w:rsid w:val="007F36DF"/>
    <w:rsid w:val="008B2E45"/>
    <w:rsid w:val="008C24AE"/>
    <w:rsid w:val="00907C32"/>
    <w:rsid w:val="00915975"/>
    <w:rsid w:val="00932253"/>
    <w:rsid w:val="00942E48"/>
    <w:rsid w:val="00951F12"/>
    <w:rsid w:val="00A27311"/>
    <w:rsid w:val="00A335BA"/>
    <w:rsid w:val="00A355D6"/>
    <w:rsid w:val="00A540F6"/>
    <w:rsid w:val="00A870E4"/>
    <w:rsid w:val="00A91D76"/>
    <w:rsid w:val="00AD23F7"/>
    <w:rsid w:val="00AD4F47"/>
    <w:rsid w:val="00AF064A"/>
    <w:rsid w:val="00AF0A32"/>
    <w:rsid w:val="00AF6CF9"/>
    <w:rsid w:val="00B50F2B"/>
    <w:rsid w:val="00B5556E"/>
    <w:rsid w:val="00B873D4"/>
    <w:rsid w:val="00BB57EB"/>
    <w:rsid w:val="00BE1E0B"/>
    <w:rsid w:val="00BF437A"/>
    <w:rsid w:val="00C12D40"/>
    <w:rsid w:val="00C439CF"/>
    <w:rsid w:val="00C472D2"/>
    <w:rsid w:val="00C90A61"/>
    <w:rsid w:val="00C96272"/>
    <w:rsid w:val="00CB05EA"/>
    <w:rsid w:val="00CF70DB"/>
    <w:rsid w:val="00D31ADF"/>
    <w:rsid w:val="00D55CEA"/>
    <w:rsid w:val="00D6246E"/>
    <w:rsid w:val="00DB6937"/>
    <w:rsid w:val="00DF3285"/>
    <w:rsid w:val="00E04DD3"/>
    <w:rsid w:val="00E162BC"/>
    <w:rsid w:val="00E8033F"/>
    <w:rsid w:val="00E81319"/>
    <w:rsid w:val="00EB4C38"/>
    <w:rsid w:val="00ED471E"/>
    <w:rsid w:val="00F67626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  <w14:docId w14:val="4FCE6B22"/>
  <w15:docId w15:val="{857E726A-FA2F-4A92-B326-CC09ABB8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styleId="af">
    <w:name w:val="Table Grid"/>
    <w:basedOn w:val="a1"/>
    <w:uiPriority w:val="39"/>
    <w:rsid w:val="007F3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7</cp:revision>
  <cp:lastPrinted>2015-12-02T12:53:00Z</cp:lastPrinted>
  <dcterms:created xsi:type="dcterms:W3CDTF">2015-12-01T03:59:00Z</dcterms:created>
  <dcterms:modified xsi:type="dcterms:W3CDTF">2015-12-02T12:54:00Z</dcterms:modified>
</cp:coreProperties>
</file>